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C18C" w14:textId="3850823C" w:rsidR="00B75E8B" w:rsidRDefault="003B252D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附件</w:t>
      </w:r>
      <w:r w:rsidR="00DF1C0F"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  <w:bookmarkStart w:id="0" w:name="_GoBack"/>
      <w:bookmarkEnd w:id="0"/>
    </w:p>
    <w:p w14:paraId="1BB3DBFC" w14:textId="77777777" w:rsidR="00B75E8B" w:rsidRDefault="00B75E8B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7FA05493" w14:textId="77777777" w:rsidR="00B75E8B" w:rsidRDefault="003B252D">
      <w:pPr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1A1A1A"/>
          <w:sz w:val="44"/>
          <w:szCs w:val="44"/>
          <w:lang w:eastAsia="zh-CN"/>
        </w:rPr>
        <w:t>江海五一工匠培育对象推荐表</w:t>
      </w:r>
    </w:p>
    <w:tbl>
      <w:tblPr>
        <w:tblStyle w:val="a7"/>
        <w:tblpPr w:leftFromText="180" w:rightFromText="180" w:vertAnchor="text" w:horzAnchor="page" w:tblpX="1501" w:tblpY="680"/>
        <w:tblOverlap w:val="never"/>
        <w:tblW w:w="9125" w:type="dxa"/>
        <w:tblLook w:val="04A0" w:firstRow="1" w:lastRow="0" w:firstColumn="1" w:lastColumn="0" w:noHBand="0" w:noVBand="1"/>
      </w:tblPr>
      <w:tblGrid>
        <w:gridCol w:w="1153"/>
        <w:gridCol w:w="1288"/>
        <w:gridCol w:w="1211"/>
        <w:gridCol w:w="1211"/>
        <w:gridCol w:w="1211"/>
        <w:gridCol w:w="1211"/>
        <w:gridCol w:w="1840"/>
      </w:tblGrid>
      <w:tr w:rsidR="00B75E8B" w14:paraId="193DE8C6" w14:textId="77777777">
        <w:trPr>
          <w:trHeight w:val="510"/>
        </w:trPr>
        <w:tc>
          <w:tcPr>
            <w:tcW w:w="1153" w:type="dxa"/>
            <w:vAlign w:val="center"/>
          </w:tcPr>
          <w:p w14:paraId="1F64EEDD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名</w:t>
            </w:r>
          </w:p>
        </w:tc>
        <w:tc>
          <w:tcPr>
            <w:tcW w:w="1288" w:type="dxa"/>
            <w:vAlign w:val="center"/>
          </w:tcPr>
          <w:p w14:paraId="45BE3F20" w14:textId="77777777" w:rsidR="00B75E8B" w:rsidRDefault="00B75E8B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5689965F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别</w:t>
            </w:r>
          </w:p>
        </w:tc>
        <w:tc>
          <w:tcPr>
            <w:tcW w:w="1211" w:type="dxa"/>
            <w:vAlign w:val="center"/>
          </w:tcPr>
          <w:p w14:paraId="7EFE4BEA" w14:textId="77777777" w:rsidR="00B75E8B" w:rsidRDefault="00B75E8B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5FF2B02C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05"/>
                <w:sz w:val="23"/>
              </w:rPr>
              <w:t>出生年月</w:t>
            </w:r>
          </w:p>
        </w:tc>
        <w:tc>
          <w:tcPr>
            <w:tcW w:w="1211" w:type="dxa"/>
            <w:vAlign w:val="center"/>
          </w:tcPr>
          <w:p w14:paraId="7EFAEABB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64E877AE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15"/>
              </w:rPr>
              <w:t>正面</w:t>
            </w:r>
          </w:p>
          <w:p w14:paraId="7DFD10BB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15"/>
              </w:rPr>
              <w:t>免冠</w:t>
            </w:r>
          </w:p>
          <w:p w14:paraId="4CCD2947" w14:textId="77777777" w:rsidR="00B75E8B" w:rsidRDefault="003B252D">
            <w:pPr>
              <w:pStyle w:val="TableParagraph"/>
              <w:spacing w:line="284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05"/>
              </w:rPr>
              <w:t>彩色</w:t>
            </w:r>
          </w:p>
          <w:p w14:paraId="48F54021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w w:val="105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05"/>
                <w:sz w:val="23"/>
              </w:rPr>
              <w:t>近照</w:t>
            </w:r>
          </w:p>
          <w:p w14:paraId="6B1206C1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3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w w:val="105"/>
                <w:sz w:val="23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181818"/>
                <w:w w:val="105"/>
                <w:sz w:val="23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181818"/>
                <w:w w:val="105"/>
                <w:sz w:val="23"/>
                <w:lang w:eastAsia="zh-CN"/>
              </w:rPr>
              <w:t>寸）</w:t>
            </w:r>
          </w:p>
          <w:p w14:paraId="7B50548A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25C20BFB" w14:textId="77777777">
        <w:trPr>
          <w:trHeight w:val="510"/>
        </w:trPr>
        <w:tc>
          <w:tcPr>
            <w:tcW w:w="1153" w:type="dxa"/>
            <w:vAlign w:val="center"/>
          </w:tcPr>
          <w:p w14:paraId="3054C9EF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族</w:t>
            </w:r>
          </w:p>
        </w:tc>
        <w:tc>
          <w:tcPr>
            <w:tcW w:w="1288" w:type="dxa"/>
            <w:vAlign w:val="center"/>
          </w:tcPr>
          <w:p w14:paraId="0B130B16" w14:textId="77777777" w:rsidR="00B75E8B" w:rsidRDefault="00B75E8B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</w:p>
        </w:tc>
        <w:tc>
          <w:tcPr>
            <w:tcW w:w="1211" w:type="dxa"/>
            <w:vAlign w:val="center"/>
          </w:tcPr>
          <w:p w14:paraId="50CC1542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历</w:t>
            </w:r>
          </w:p>
        </w:tc>
        <w:tc>
          <w:tcPr>
            <w:tcW w:w="1211" w:type="dxa"/>
            <w:vAlign w:val="center"/>
          </w:tcPr>
          <w:p w14:paraId="76C0553D" w14:textId="77777777" w:rsidR="00B75E8B" w:rsidRDefault="00B75E8B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</w:p>
        </w:tc>
        <w:tc>
          <w:tcPr>
            <w:tcW w:w="1211" w:type="dxa"/>
            <w:vAlign w:val="center"/>
          </w:tcPr>
          <w:p w14:paraId="56FE7071" w14:textId="77777777" w:rsidR="00B75E8B" w:rsidRDefault="003B252D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  <w:r>
              <w:rPr>
                <w:rFonts w:ascii="仿宋_GB2312" w:eastAsia="仿宋_GB2312" w:hAnsi="仿宋_GB2312" w:cs="仿宋_GB2312" w:hint="eastAsia"/>
                <w:color w:val="181818"/>
                <w:sz w:val="23"/>
              </w:rPr>
              <w:t>政治面貌</w:t>
            </w:r>
          </w:p>
        </w:tc>
        <w:tc>
          <w:tcPr>
            <w:tcW w:w="1211" w:type="dxa"/>
            <w:vAlign w:val="center"/>
          </w:tcPr>
          <w:p w14:paraId="2AFA6839" w14:textId="77777777" w:rsidR="00B75E8B" w:rsidRDefault="00B75E8B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181818"/>
                <w:sz w:val="23"/>
              </w:rPr>
            </w:pPr>
          </w:p>
        </w:tc>
        <w:tc>
          <w:tcPr>
            <w:tcW w:w="1840" w:type="dxa"/>
            <w:vMerge/>
            <w:vAlign w:val="center"/>
          </w:tcPr>
          <w:p w14:paraId="4A3C0BAD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37F998AB" w14:textId="77777777">
        <w:trPr>
          <w:trHeight w:val="510"/>
        </w:trPr>
        <w:tc>
          <w:tcPr>
            <w:tcW w:w="1153" w:type="dxa"/>
            <w:vAlign w:val="center"/>
          </w:tcPr>
          <w:p w14:paraId="3E0EAA08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身份证号</w:t>
            </w:r>
          </w:p>
        </w:tc>
        <w:tc>
          <w:tcPr>
            <w:tcW w:w="6132" w:type="dxa"/>
            <w:gridSpan w:val="5"/>
            <w:vAlign w:val="center"/>
          </w:tcPr>
          <w:p w14:paraId="512998B9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535CCB7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1D340C85" w14:textId="77777777">
        <w:trPr>
          <w:trHeight w:val="510"/>
        </w:trPr>
        <w:tc>
          <w:tcPr>
            <w:tcW w:w="1153" w:type="dxa"/>
            <w:vAlign w:val="center"/>
          </w:tcPr>
          <w:p w14:paraId="24FC36C6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工作单位</w:t>
            </w:r>
          </w:p>
        </w:tc>
        <w:tc>
          <w:tcPr>
            <w:tcW w:w="2499" w:type="dxa"/>
            <w:gridSpan w:val="2"/>
            <w:vAlign w:val="center"/>
          </w:tcPr>
          <w:p w14:paraId="2F88E693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78104C31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职务</w:t>
            </w:r>
          </w:p>
        </w:tc>
        <w:tc>
          <w:tcPr>
            <w:tcW w:w="2422" w:type="dxa"/>
            <w:gridSpan w:val="2"/>
            <w:vAlign w:val="center"/>
          </w:tcPr>
          <w:p w14:paraId="05421148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3AC3C99E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6BC4BE84" w14:textId="77777777">
        <w:trPr>
          <w:trHeight w:val="510"/>
        </w:trPr>
        <w:tc>
          <w:tcPr>
            <w:tcW w:w="1153" w:type="dxa"/>
            <w:vAlign w:val="center"/>
          </w:tcPr>
          <w:p w14:paraId="5F09ECB3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行业</w:t>
            </w:r>
          </w:p>
        </w:tc>
        <w:tc>
          <w:tcPr>
            <w:tcW w:w="1288" w:type="dxa"/>
            <w:vAlign w:val="center"/>
          </w:tcPr>
          <w:p w14:paraId="550ED10F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5D387555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025BB76C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工种</w:t>
            </w:r>
          </w:p>
        </w:tc>
        <w:tc>
          <w:tcPr>
            <w:tcW w:w="1211" w:type="dxa"/>
            <w:vAlign w:val="center"/>
          </w:tcPr>
          <w:p w14:paraId="25166706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5CC84B26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787E13E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365F5CD3" w14:textId="77777777">
        <w:trPr>
          <w:trHeight w:val="510"/>
        </w:trPr>
        <w:tc>
          <w:tcPr>
            <w:tcW w:w="1153" w:type="dxa"/>
            <w:shd w:val="clear" w:color="auto" w:fill="auto"/>
            <w:vAlign w:val="center"/>
          </w:tcPr>
          <w:p w14:paraId="69F71C2C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职称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C7FF403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7737727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AFF647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技术等级</w:t>
            </w:r>
          </w:p>
        </w:tc>
        <w:tc>
          <w:tcPr>
            <w:tcW w:w="1211" w:type="dxa"/>
            <w:vAlign w:val="center"/>
          </w:tcPr>
          <w:p w14:paraId="7FE09BE2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1B32CB01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EE68ECD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451CF5C7" w14:textId="77777777">
        <w:trPr>
          <w:trHeight w:val="510"/>
        </w:trPr>
        <w:tc>
          <w:tcPr>
            <w:tcW w:w="1153" w:type="dxa"/>
            <w:shd w:val="clear" w:color="auto" w:fill="auto"/>
            <w:vAlign w:val="center"/>
          </w:tcPr>
          <w:p w14:paraId="742D253F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何时参加工作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44AF12D8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EECAAD5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生产现场工作年限</w:t>
            </w:r>
          </w:p>
        </w:tc>
        <w:tc>
          <w:tcPr>
            <w:tcW w:w="1211" w:type="dxa"/>
            <w:vAlign w:val="center"/>
          </w:tcPr>
          <w:p w14:paraId="391F9E3B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65CF8302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电话</w:t>
            </w:r>
          </w:p>
        </w:tc>
        <w:tc>
          <w:tcPr>
            <w:tcW w:w="1840" w:type="dxa"/>
            <w:vAlign w:val="center"/>
          </w:tcPr>
          <w:p w14:paraId="1195C4DB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7827479D" w14:textId="77777777">
        <w:trPr>
          <w:trHeight w:val="510"/>
        </w:trPr>
        <w:tc>
          <w:tcPr>
            <w:tcW w:w="1153" w:type="dxa"/>
            <w:vAlign w:val="center"/>
          </w:tcPr>
          <w:p w14:paraId="44570E8F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单位地址</w:t>
            </w:r>
          </w:p>
        </w:tc>
        <w:tc>
          <w:tcPr>
            <w:tcW w:w="4921" w:type="dxa"/>
            <w:gridSpan w:val="4"/>
            <w:vAlign w:val="center"/>
          </w:tcPr>
          <w:p w14:paraId="545FC979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</w:tc>
        <w:tc>
          <w:tcPr>
            <w:tcW w:w="1211" w:type="dxa"/>
            <w:vAlign w:val="center"/>
          </w:tcPr>
          <w:p w14:paraId="7C692631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邮编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B4B0071" w14:textId="77777777" w:rsidR="00B75E8B" w:rsidRDefault="00B75E8B">
            <w:pPr>
              <w:pStyle w:val="TableParagraph"/>
              <w:ind w:left="519"/>
              <w:jc w:val="center"/>
              <w:rPr>
                <w:rFonts w:ascii="仿宋_GB2312" w:eastAsia="仿宋_GB2312" w:hAnsi="仿宋_GB2312" w:cs="仿宋_GB2312"/>
                <w:sz w:val="23"/>
              </w:rPr>
            </w:pPr>
          </w:p>
        </w:tc>
      </w:tr>
      <w:tr w:rsidR="00B75E8B" w14:paraId="07FBCE85" w14:textId="77777777">
        <w:trPr>
          <w:trHeight w:val="510"/>
        </w:trPr>
        <w:tc>
          <w:tcPr>
            <w:tcW w:w="1153" w:type="dxa"/>
            <w:vAlign w:val="center"/>
          </w:tcPr>
          <w:p w14:paraId="7DE2A696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主要荣誉</w:t>
            </w:r>
          </w:p>
        </w:tc>
        <w:tc>
          <w:tcPr>
            <w:tcW w:w="2499" w:type="dxa"/>
            <w:gridSpan w:val="2"/>
            <w:vAlign w:val="center"/>
          </w:tcPr>
          <w:p w14:paraId="65D51F25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  <w:tc>
          <w:tcPr>
            <w:tcW w:w="1211" w:type="dxa"/>
            <w:vAlign w:val="center"/>
          </w:tcPr>
          <w:p w14:paraId="76CC5D0B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技能（工匠）奖项</w:t>
            </w:r>
          </w:p>
        </w:tc>
        <w:tc>
          <w:tcPr>
            <w:tcW w:w="4262" w:type="dxa"/>
            <w:gridSpan w:val="3"/>
            <w:vAlign w:val="center"/>
          </w:tcPr>
          <w:p w14:paraId="2C7FF9C3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</w:tc>
      </w:tr>
      <w:tr w:rsidR="00B75E8B" w14:paraId="392713D5" w14:textId="77777777">
        <w:trPr>
          <w:trHeight w:val="1258"/>
        </w:trPr>
        <w:tc>
          <w:tcPr>
            <w:tcW w:w="1153" w:type="dxa"/>
            <w:vAlign w:val="center"/>
          </w:tcPr>
          <w:p w14:paraId="5FD193B0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推荐理由（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字以内）</w:t>
            </w:r>
          </w:p>
        </w:tc>
        <w:tc>
          <w:tcPr>
            <w:tcW w:w="7972" w:type="dxa"/>
            <w:gridSpan w:val="6"/>
            <w:vAlign w:val="center"/>
          </w:tcPr>
          <w:p w14:paraId="45519C09" w14:textId="77777777" w:rsidR="00B75E8B" w:rsidRDefault="00B75E8B">
            <w:pPr>
              <w:pStyle w:val="TableParagraph"/>
              <w:ind w:left="129"/>
              <w:jc w:val="center"/>
              <w:rPr>
                <w:rFonts w:ascii="仿宋_GB2312" w:eastAsia="仿宋_GB2312" w:hAnsi="仿宋_GB2312" w:cs="仿宋_GB2312"/>
                <w:color w:val="262626"/>
              </w:rPr>
            </w:pPr>
          </w:p>
        </w:tc>
      </w:tr>
      <w:tr w:rsidR="00B75E8B" w14:paraId="73B30192" w14:textId="77777777">
        <w:trPr>
          <w:trHeight w:val="912"/>
        </w:trPr>
        <w:tc>
          <w:tcPr>
            <w:tcW w:w="9125" w:type="dxa"/>
            <w:gridSpan w:val="7"/>
            <w:vAlign w:val="center"/>
          </w:tcPr>
          <w:p w14:paraId="30EDE79D" w14:textId="77777777" w:rsidR="00B75E8B" w:rsidRDefault="003B252D">
            <w:pPr>
              <w:jc w:val="center"/>
              <w:rPr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该推荐对象不属千涉密人员或涉敏感人员。其所有上报材料均已进行行业、企业的审定脱密处理。拟公布的信息非涉敏感信息，可以对外公布宣传。</w:t>
            </w:r>
          </w:p>
        </w:tc>
      </w:tr>
      <w:tr w:rsidR="00B75E8B" w14:paraId="132FAC9C" w14:textId="77777777">
        <w:trPr>
          <w:trHeight w:val="2178"/>
        </w:trPr>
        <w:tc>
          <w:tcPr>
            <w:tcW w:w="1153" w:type="dxa"/>
            <w:vAlign w:val="center"/>
          </w:tcPr>
          <w:p w14:paraId="2AC82023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所在单位工会意见</w:t>
            </w:r>
          </w:p>
        </w:tc>
        <w:tc>
          <w:tcPr>
            <w:tcW w:w="7972" w:type="dxa"/>
            <w:gridSpan w:val="6"/>
            <w:vAlign w:val="center"/>
          </w:tcPr>
          <w:p w14:paraId="7A1B0F8B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3E042D1B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48DAA064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6F37DCA0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章</w:t>
            </w:r>
          </w:p>
          <w:p w14:paraId="679F4932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日</w:t>
            </w:r>
          </w:p>
        </w:tc>
      </w:tr>
      <w:tr w:rsidR="00B75E8B" w14:paraId="603EAB73" w14:textId="77777777">
        <w:trPr>
          <w:trHeight w:val="2018"/>
        </w:trPr>
        <w:tc>
          <w:tcPr>
            <w:tcW w:w="1153" w:type="dxa"/>
            <w:vAlign w:val="center"/>
          </w:tcPr>
          <w:p w14:paraId="3150EE64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推荐单位意见</w:t>
            </w:r>
          </w:p>
          <w:p w14:paraId="0AB2E41E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</w:tc>
        <w:tc>
          <w:tcPr>
            <w:tcW w:w="7972" w:type="dxa"/>
            <w:gridSpan w:val="6"/>
            <w:vAlign w:val="center"/>
          </w:tcPr>
          <w:p w14:paraId="5143051E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619D8F48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5E63D83F" w14:textId="77777777" w:rsidR="00B75E8B" w:rsidRDefault="00B75E8B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</w:p>
          <w:p w14:paraId="684126D7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章</w:t>
            </w:r>
          </w:p>
          <w:p w14:paraId="14742E8F" w14:textId="77777777" w:rsidR="00B75E8B" w:rsidRDefault="003B252D">
            <w:pPr>
              <w:jc w:val="center"/>
              <w:rPr>
                <w:rFonts w:ascii="仿宋_GB2312" w:eastAsia="仿宋_GB2312" w:hAnsi="仿宋_GB2312" w:cs="仿宋_GB2312"/>
                <w:color w:val="26262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262626"/>
                <w:lang w:eastAsia="zh-CN"/>
              </w:rPr>
              <w:t>日</w:t>
            </w:r>
          </w:p>
        </w:tc>
      </w:tr>
    </w:tbl>
    <w:p w14:paraId="371EC1F4" w14:textId="77777777" w:rsidR="00B75E8B" w:rsidRDefault="00B75E8B">
      <w:pPr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sectPr w:rsidR="00B75E8B">
      <w:headerReference w:type="default" r:id="rId7"/>
      <w:footerReference w:type="default" r:id="rId8"/>
      <w:pgSz w:w="11910" w:h="16830"/>
      <w:pgMar w:top="1417" w:right="1531" w:bottom="1417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B693" w14:textId="77777777" w:rsidR="003B252D" w:rsidRDefault="003B252D">
      <w:r>
        <w:separator/>
      </w:r>
    </w:p>
  </w:endnote>
  <w:endnote w:type="continuationSeparator" w:id="0">
    <w:p w14:paraId="7D5580D9" w14:textId="77777777" w:rsidR="003B252D" w:rsidRDefault="003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96A6" w14:textId="77777777" w:rsidR="00B75E8B" w:rsidRDefault="003B252D">
    <w:pPr>
      <w:pStyle w:val="a4"/>
    </w:pPr>
    <w:r>
      <w:pict w14:anchorId="04BB9AED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7C5E4C52" w14:textId="3AF5A55D" w:rsidR="00B75E8B" w:rsidRDefault="003B252D">
                <w:pPr>
                  <w:pStyle w:val="a4"/>
                  <w:rPr>
                    <w:sz w:val="28"/>
                    <w:szCs w:val="40"/>
                  </w:rPr>
                </w:pPr>
                <w:r>
                  <w:rPr>
                    <w:sz w:val="28"/>
                    <w:szCs w:val="40"/>
                  </w:rPr>
                  <w:t xml:space="preserve">— </w:t>
                </w:r>
                <w:r>
                  <w:rPr>
                    <w:sz w:val="28"/>
                    <w:szCs w:val="40"/>
                  </w:rPr>
                  <w:fldChar w:fldCharType="begin"/>
                </w:r>
                <w:r>
                  <w:rPr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sz w:val="28"/>
                    <w:szCs w:val="40"/>
                  </w:rPr>
                  <w:fldChar w:fldCharType="separate"/>
                </w:r>
                <w:r w:rsidR="00DF1C0F">
                  <w:rPr>
                    <w:noProof/>
                    <w:sz w:val="28"/>
                    <w:szCs w:val="40"/>
                  </w:rPr>
                  <w:t>1</w:t>
                </w:r>
                <w:r>
                  <w:rPr>
                    <w:sz w:val="28"/>
                    <w:szCs w:val="40"/>
                  </w:rPr>
                  <w:fldChar w:fldCharType="end"/>
                </w:r>
                <w:r>
                  <w:rPr>
                    <w:sz w:val="28"/>
                    <w:szCs w:val="4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FD95" w14:textId="77777777" w:rsidR="003B252D" w:rsidRDefault="003B252D">
      <w:r>
        <w:separator/>
      </w:r>
    </w:p>
  </w:footnote>
  <w:footnote w:type="continuationSeparator" w:id="0">
    <w:p w14:paraId="7C310A5F" w14:textId="77777777" w:rsidR="003B252D" w:rsidRDefault="003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77C5" w14:textId="77777777" w:rsidR="00B75E8B" w:rsidRDefault="00B75E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3076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D55D6D"/>
    <w:rsid w:val="00054411"/>
    <w:rsid w:val="00135125"/>
    <w:rsid w:val="003B252D"/>
    <w:rsid w:val="006A513B"/>
    <w:rsid w:val="007C42AC"/>
    <w:rsid w:val="00952336"/>
    <w:rsid w:val="00977A3A"/>
    <w:rsid w:val="009C1D34"/>
    <w:rsid w:val="00A92E44"/>
    <w:rsid w:val="00AC0FB3"/>
    <w:rsid w:val="00AF1BA0"/>
    <w:rsid w:val="00B5165F"/>
    <w:rsid w:val="00B75E8B"/>
    <w:rsid w:val="00B9367B"/>
    <w:rsid w:val="00BD0131"/>
    <w:rsid w:val="00D02422"/>
    <w:rsid w:val="00D35DE4"/>
    <w:rsid w:val="00D52D60"/>
    <w:rsid w:val="00D55D6D"/>
    <w:rsid w:val="00DF1C0F"/>
    <w:rsid w:val="00F0122B"/>
    <w:rsid w:val="0134222E"/>
    <w:rsid w:val="022D4A36"/>
    <w:rsid w:val="031F601D"/>
    <w:rsid w:val="05E9282B"/>
    <w:rsid w:val="0791727E"/>
    <w:rsid w:val="0A6749FB"/>
    <w:rsid w:val="0B781336"/>
    <w:rsid w:val="0B974E6D"/>
    <w:rsid w:val="0BED43B6"/>
    <w:rsid w:val="0E197DBB"/>
    <w:rsid w:val="0F052B6F"/>
    <w:rsid w:val="116E7FE3"/>
    <w:rsid w:val="13162F47"/>
    <w:rsid w:val="135B70C7"/>
    <w:rsid w:val="140C2170"/>
    <w:rsid w:val="17BF5735"/>
    <w:rsid w:val="1A0101DD"/>
    <w:rsid w:val="1BAA324A"/>
    <w:rsid w:val="1D796AC8"/>
    <w:rsid w:val="1E241183"/>
    <w:rsid w:val="1E5E7499"/>
    <w:rsid w:val="249C309C"/>
    <w:rsid w:val="252C4420"/>
    <w:rsid w:val="25B56073"/>
    <w:rsid w:val="274950E1"/>
    <w:rsid w:val="2DA96FE8"/>
    <w:rsid w:val="2E0D1F50"/>
    <w:rsid w:val="2F3F40B3"/>
    <w:rsid w:val="3177708F"/>
    <w:rsid w:val="33F436E3"/>
    <w:rsid w:val="36211653"/>
    <w:rsid w:val="367C21F8"/>
    <w:rsid w:val="3DBE5E93"/>
    <w:rsid w:val="3DD73F30"/>
    <w:rsid w:val="431E13F4"/>
    <w:rsid w:val="47541888"/>
    <w:rsid w:val="4C5E0AB3"/>
    <w:rsid w:val="4FDE088E"/>
    <w:rsid w:val="50DE21C3"/>
    <w:rsid w:val="541A1764"/>
    <w:rsid w:val="581A61D6"/>
    <w:rsid w:val="5BB26369"/>
    <w:rsid w:val="5DC15346"/>
    <w:rsid w:val="62797F9D"/>
    <w:rsid w:val="64996D4B"/>
    <w:rsid w:val="65420B1A"/>
    <w:rsid w:val="67E265E5"/>
    <w:rsid w:val="6A6D488B"/>
    <w:rsid w:val="6B376C47"/>
    <w:rsid w:val="6C737A61"/>
    <w:rsid w:val="774B6DE0"/>
    <w:rsid w:val="77A64F39"/>
    <w:rsid w:val="7E573431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 fillcolor="white">
      <v:fill color="white"/>
    </o:shapedefaults>
    <o:shapelayout v:ext="edit">
      <o:idmap v:ext="edit" data="1"/>
    </o:shapelayout>
  </w:shapeDefaults>
  <w:decimalSymbol w:val="."/>
  <w:listSeparator w:val=","/>
  <w14:docId w14:val="019656E1"/>
  <w15:docId w15:val="{06889A98-3D39-4752-8246-9F6B3DB1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86"/>
      <w:outlineLvl w:val="0"/>
    </w:pPr>
    <w:rPr>
      <w:sz w:val="45"/>
      <w:szCs w:val="45"/>
    </w:rPr>
  </w:style>
  <w:style w:type="paragraph" w:styleId="2">
    <w:name w:val="heading 2"/>
    <w:basedOn w:val="a"/>
    <w:uiPriority w:val="1"/>
    <w:qFormat/>
    <w:pPr>
      <w:ind w:left="110" w:hanging="1457"/>
      <w:outlineLvl w:val="1"/>
    </w:pPr>
    <w:rPr>
      <w:sz w:val="43"/>
      <w:szCs w:val="43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发文机关标识"/>
    <w:basedOn w:val="a"/>
    <w:qFormat/>
    <w:pPr>
      <w:spacing w:line="1300" w:lineRule="exact"/>
      <w:jc w:val="distribute"/>
    </w:pPr>
    <w:rPr>
      <w:rFonts w:eastAsia="方正小标宋简体"/>
      <w:b/>
      <w:color w:val="FF0000"/>
      <w:spacing w:val="-60"/>
      <w:w w:val="62"/>
      <w:sz w:val="1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 textRotate="1"/>
    <customShpInfo spid="_x0000_s409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cp:lastPrinted>2025-09-02T09:28:00Z</cp:lastPrinted>
  <dcterms:created xsi:type="dcterms:W3CDTF">2025-08-26T16:21:00Z</dcterms:created>
  <dcterms:modified xsi:type="dcterms:W3CDTF">2025-09-03T07:40:00Z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Canon iR-ADV C7580 III  PDF</vt:lpwstr>
  </property>
  <property fmtid="{D5CDD505-2E9C-101B-9397-08002B2CF9AE}" pid="4" name="LastSaved">
    <vt:filetime>2025-08-20T00:00:00Z</vt:filetime>
  </property>
  <property fmtid="{D5CDD505-2E9C-101B-9397-08002B2CF9AE}" pid="5" name="KSOTemplateDocerSaveRecord">
    <vt:lpwstr>eyJoZGlkIjoiM2Y1NWUzYzk3Y2Y1NjNmN2ZlY2RhZDBlZTA4ODA5YTQiLCJ1c2VySWQiOiIxNTcwMzExNjI0In0=</vt:lpwstr>
  </property>
  <property fmtid="{D5CDD505-2E9C-101B-9397-08002B2CF9AE}" pid="6" name="KSOProductBuildVer">
    <vt:lpwstr>2052-12.1.0.21171</vt:lpwstr>
  </property>
  <property fmtid="{D5CDD505-2E9C-101B-9397-08002B2CF9AE}" pid="7" name="ICV">
    <vt:lpwstr>7AA4A428E5B34F43BC49AF72D2609AA2_12</vt:lpwstr>
  </property>
</Properties>
</file>